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A13" w:rsidRDefault="004D7A13" w:rsidP="004D7A13">
      <w:pPr>
        <w:rPr>
          <w:b/>
          <w:bCs/>
          <w:u w:val="single"/>
        </w:rPr>
      </w:pPr>
      <w:bookmarkStart w:id="0" w:name="_Hlk499311059"/>
      <w:r>
        <w:rPr>
          <w:b/>
          <w:bCs/>
          <w:u w:val="single"/>
        </w:rPr>
        <w:t>DEPUTY EXECUTIVE DIRECTOR</w:t>
      </w:r>
      <w:bookmarkEnd w:id="0"/>
    </w:p>
    <w:p w:rsidR="004D7A13" w:rsidRDefault="004D7A13" w:rsidP="004D7A13">
      <w:pPr>
        <w:rPr>
          <w:b/>
          <w:bCs/>
          <w:u w:val="single"/>
        </w:rPr>
      </w:pPr>
      <w:bookmarkStart w:id="1" w:name="_GoBack"/>
      <w:bookmarkEnd w:id="1"/>
    </w:p>
    <w:p w:rsidR="004D7A13" w:rsidRDefault="004D7A13" w:rsidP="004D7A13">
      <w:r>
        <w:t>The Superior Housing Authority (SHA), located in Superior, Wisconsin, is in search of a Deputy Executive Director.   The successful candidate will have extensive knowledge of the Low Income Public Housing Program and Housing Choice Voucher Program.  The ideal candidate will report to the Executive Director and be called upon to manage daily operations of a housing portfolio that includes approximately 466 units of public housing, over 100 Housing Choice Vouchers (Section 8), and property management services for five privately owned buildings that serve seniors, individuals and families.</w:t>
      </w:r>
    </w:p>
    <w:p w:rsidR="004D7A13" w:rsidRDefault="004D7A13" w:rsidP="004D7A13">
      <w:r>
        <w:t xml:space="preserve">Five or more years’ experience in Public Housing, Housing Choice Vouchers, and related Housing and Urban Development (HUD) programs required.  </w:t>
      </w:r>
    </w:p>
    <w:p w:rsidR="004D7A13" w:rsidRDefault="004D7A13" w:rsidP="004D7A13"/>
    <w:p w:rsidR="004D7A13" w:rsidRDefault="004D7A13" w:rsidP="004D7A13">
      <w:r>
        <w:t xml:space="preserve">A proven track record of program management and supervising staff required.  Ability to successfully interact with regulatory agencies and residents expected.  </w:t>
      </w:r>
    </w:p>
    <w:p w:rsidR="004D7A13" w:rsidRDefault="004D7A13" w:rsidP="004D7A13">
      <w:r>
        <w:t xml:space="preserve">Salary range based on qualifications and experience.  </w:t>
      </w:r>
    </w:p>
    <w:p w:rsidR="004D7A13" w:rsidRDefault="004D7A13" w:rsidP="004D7A13">
      <w:r>
        <w:t>The position is open until May 31, 2018.</w:t>
      </w:r>
    </w:p>
    <w:p w:rsidR="004D7A13" w:rsidRDefault="004D7A13" w:rsidP="004D7A13"/>
    <w:p w:rsidR="004D7A13" w:rsidRDefault="004D7A13" w:rsidP="004D7A13">
      <w:r>
        <w:t xml:space="preserve">Submit cover letter and resume to: Louise </w:t>
      </w:r>
      <w:proofErr w:type="spellStart"/>
      <w:r>
        <w:t>Seeba</w:t>
      </w:r>
      <w:proofErr w:type="spellEnd"/>
      <w:r>
        <w:t xml:space="preserve">, Interim Executive Director, Superior Housing Authority </w:t>
      </w:r>
      <w:hyperlink r:id="rId4" w:history="1">
        <w:r>
          <w:rPr>
            <w:rStyle w:val="Hyperlink"/>
          </w:rPr>
          <w:t>louise.seeba@superiorhousing.org</w:t>
        </w:r>
      </w:hyperlink>
      <w:r>
        <w:t>.</w:t>
      </w:r>
    </w:p>
    <w:p w:rsidR="00D1002E" w:rsidRDefault="00D1002E"/>
    <w:sectPr w:rsidR="00D10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3"/>
    <w:rsid w:val="004D7A13"/>
    <w:rsid w:val="00D1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05DC"/>
  <w15:chartTrackingRefBased/>
  <w15:docId w15:val="{8FF028F6-5BE8-4A7A-BDAF-E9981EF4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A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A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ise.seeba@superior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Lincoln</dc:creator>
  <cp:keywords/>
  <dc:description/>
  <cp:lastModifiedBy>Jim Lincoln</cp:lastModifiedBy>
  <cp:revision>1</cp:revision>
  <dcterms:created xsi:type="dcterms:W3CDTF">2018-05-21T16:00:00Z</dcterms:created>
  <dcterms:modified xsi:type="dcterms:W3CDTF">2018-05-21T16:04:00Z</dcterms:modified>
</cp:coreProperties>
</file>